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1F5" w:rsidRPr="00BF61F5" w:rsidRDefault="00BF61F5" w:rsidP="00BF61F5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BF61F5">
        <w:rPr>
          <w:noProof/>
          <w:sz w:val="28"/>
          <w:szCs w:val="28"/>
        </w:rPr>
        <w:drawing>
          <wp:inline distT="0" distB="0" distL="0" distR="0" wp14:anchorId="6D93FAB3" wp14:editId="6105A65A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1F5" w:rsidRPr="00BF61F5" w:rsidRDefault="00BF61F5" w:rsidP="00BF61F5">
      <w:pPr>
        <w:jc w:val="center"/>
        <w:rPr>
          <w:b/>
          <w:caps/>
          <w:color w:val="000000"/>
          <w:sz w:val="28"/>
          <w:szCs w:val="28"/>
        </w:rPr>
      </w:pPr>
      <w:r w:rsidRPr="00BF61F5">
        <w:rPr>
          <w:b/>
          <w:caps/>
          <w:color w:val="000000"/>
          <w:sz w:val="28"/>
          <w:szCs w:val="28"/>
        </w:rPr>
        <w:t>Україна</w:t>
      </w:r>
    </w:p>
    <w:p w:rsidR="00BF61F5" w:rsidRPr="00BF61F5" w:rsidRDefault="00BF61F5" w:rsidP="00BF61F5">
      <w:pPr>
        <w:jc w:val="center"/>
        <w:rPr>
          <w:b/>
          <w:color w:val="000000"/>
          <w:sz w:val="28"/>
          <w:szCs w:val="28"/>
        </w:rPr>
      </w:pPr>
      <w:r w:rsidRPr="00BF61F5">
        <w:rPr>
          <w:b/>
          <w:caps/>
          <w:color w:val="000000"/>
          <w:sz w:val="28"/>
          <w:szCs w:val="28"/>
        </w:rPr>
        <w:t>Я</w:t>
      </w:r>
      <w:r w:rsidRPr="00BF61F5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BF61F5">
        <w:rPr>
          <w:b/>
          <w:color w:val="000000"/>
          <w:sz w:val="28"/>
          <w:szCs w:val="28"/>
        </w:rPr>
        <w:t>сільська</w:t>
      </w:r>
      <w:proofErr w:type="spellEnd"/>
      <w:r w:rsidRPr="00BF61F5">
        <w:rPr>
          <w:b/>
          <w:color w:val="000000"/>
          <w:sz w:val="28"/>
          <w:szCs w:val="28"/>
        </w:rPr>
        <w:t xml:space="preserve"> рада</w:t>
      </w:r>
    </w:p>
    <w:p w:rsidR="00BF61F5" w:rsidRPr="00BF61F5" w:rsidRDefault="00BF61F5" w:rsidP="00BF61F5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BF61F5">
        <w:rPr>
          <w:b/>
          <w:color w:val="000000"/>
          <w:sz w:val="28"/>
          <w:szCs w:val="28"/>
        </w:rPr>
        <w:t>Вінницького</w:t>
      </w:r>
      <w:proofErr w:type="spellEnd"/>
      <w:r w:rsidRPr="00BF61F5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BF61F5">
        <w:rPr>
          <w:b/>
          <w:color w:val="000000"/>
          <w:sz w:val="28"/>
          <w:szCs w:val="28"/>
        </w:rPr>
        <w:t>Вінницької</w:t>
      </w:r>
      <w:proofErr w:type="spellEnd"/>
      <w:r w:rsidRPr="00BF61F5">
        <w:rPr>
          <w:b/>
          <w:color w:val="000000"/>
          <w:sz w:val="28"/>
          <w:szCs w:val="28"/>
        </w:rPr>
        <w:t xml:space="preserve"> </w:t>
      </w:r>
      <w:proofErr w:type="spellStart"/>
      <w:r w:rsidRPr="00BF61F5">
        <w:rPr>
          <w:b/>
          <w:color w:val="000000"/>
          <w:sz w:val="28"/>
          <w:szCs w:val="28"/>
        </w:rPr>
        <w:t>області</w:t>
      </w:r>
      <w:proofErr w:type="spellEnd"/>
    </w:p>
    <w:p w:rsidR="007B2429" w:rsidRPr="00E84580" w:rsidRDefault="00BF61F5" w:rsidP="007B2429">
      <w:pPr>
        <w:rPr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4A4F90D" wp14:editId="17F31715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D3C36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.45pt" to="467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B2429" w:rsidRPr="00BF61F5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РІШЕННЯ</w:t>
      </w:r>
    </w:p>
    <w:p w:rsidR="002239DB" w:rsidRPr="00BF61F5" w:rsidRDefault="002239DB" w:rsidP="007B2429">
      <w:pPr>
        <w:jc w:val="center"/>
        <w:rPr>
          <w:color w:val="000000"/>
          <w:sz w:val="28"/>
          <w:szCs w:val="28"/>
          <w:lang w:val="uk-UA"/>
        </w:rPr>
      </w:pPr>
    </w:p>
    <w:p w:rsidR="007B2429" w:rsidRPr="00BF61F5" w:rsidRDefault="00AD4D48" w:rsidP="007B2429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30.07.2021     </w:t>
      </w:r>
      <w:r w:rsidR="00056B0D" w:rsidRPr="00BF61F5">
        <w:rPr>
          <w:color w:val="000000"/>
          <w:sz w:val="28"/>
          <w:szCs w:val="28"/>
          <w:lang w:val="uk-UA"/>
        </w:rPr>
        <w:tab/>
      </w:r>
      <w:r w:rsidR="00486F91" w:rsidRPr="00BF61F5">
        <w:rPr>
          <w:color w:val="000000"/>
          <w:sz w:val="28"/>
          <w:szCs w:val="28"/>
          <w:lang w:val="uk-UA"/>
        </w:rPr>
        <w:t xml:space="preserve">     </w:t>
      </w:r>
      <w:r w:rsidR="003A1682" w:rsidRPr="00BF61F5">
        <w:rPr>
          <w:color w:val="000000"/>
          <w:sz w:val="28"/>
          <w:szCs w:val="28"/>
          <w:lang w:val="uk-UA"/>
        </w:rPr>
        <w:t xml:space="preserve">                                                   </w:t>
      </w:r>
      <w:r w:rsidR="00486F91" w:rsidRPr="00BF61F5">
        <w:rPr>
          <w:color w:val="000000"/>
          <w:sz w:val="28"/>
          <w:szCs w:val="28"/>
          <w:lang w:val="uk-UA"/>
        </w:rPr>
        <w:t xml:space="preserve">  </w:t>
      </w:r>
      <w:r w:rsidRPr="00BF61F5">
        <w:rPr>
          <w:color w:val="000000"/>
          <w:sz w:val="28"/>
          <w:szCs w:val="28"/>
          <w:lang w:val="uk-UA"/>
        </w:rPr>
        <w:t xml:space="preserve">          10</w:t>
      </w:r>
      <w:r w:rsidR="007B2429" w:rsidRPr="00BF61F5">
        <w:rPr>
          <w:color w:val="000000"/>
          <w:sz w:val="28"/>
          <w:szCs w:val="28"/>
          <w:lang w:val="uk-UA"/>
        </w:rPr>
        <w:t xml:space="preserve"> сесія </w:t>
      </w:r>
      <w:r w:rsidRPr="00BF61F5">
        <w:rPr>
          <w:color w:val="000000"/>
          <w:sz w:val="28"/>
          <w:szCs w:val="28"/>
          <w:lang w:val="uk-UA"/>
        </w:rPr>
        <w:t>8</w:t>
      </w:r>
      <w:r w:rsidR="007B2429" w:rsidRPr="00BF61F5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Відділу освіти, культури та спорту </w:t>
      </w:r>
    </w:p>
    <w:p w:rsid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Якушинецької сільської ради земельної </w:t>
      </w:r>
    </w:p>
    <w:p w:rsid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ділянки для будівництва та обслуговування </w:t>
      </w:r>
    </w:p>
    <w:p w:rsidR="00AD4D48" w:rsidRP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закладів освіти в с. Якушинці</w:t>
      </w:r>
    </w:p>
    <w:p w:rsidR="00546208" w:rsidRPr="00BF61F5" w:rsidRDefault="00546208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BF61F5">
        <w:rPr>
          <w:color w:val="000000"/>
          <w:sz w:val="28"/>
          <w:szCs w:val="28"/>
          <w:lang w:val="uk-UA"/>
        </w:rPr>
        <w:t>рішення №332 7 сесії 8 скликання Якушинецької сільської ради від 28.05.2021 року «Про затвердження технічної документації із землеустрою щодо інвентаризації земельної ділянки комунальної власності в с. Якушинці для будівництва та обслуговування будівель закладів освіти»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BF61F5">
        <w:rPr>
          <w:color w:val="000000"/>
          <w:sz w:val="28"/>
          <w:szCs w:val="28"/>
          <w:lang w:val="uk-UA"/>
        </w:rPr>
        <w:t>Відділу освіти, культури та спорту</w:t>
      </w:r>
      <w:r w:rsidRPr="00BF61F5">
        <w:rPr>
          <w:color w:val="000000"/>
          <w:sz w:val="28"/>
          <w:szCs w:val="28"/>
          <w:lang w:val="uk-UA"/>
        </w:rPr>
        <w:t xml:space="preserve"> Якушинецької сільської ради Вінницького району Вінницької області,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BF61F5">
        <w:rPr>
          <w:color w:val="000000"/>
          <w:sz w:val="28"/>
          <w:szCs w:val="28"/>
          <w:lang w:val="uk-UA"/>
        </w:rPr>
        <w:t>0,2182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BF61F5">
        <w:rPr>
          <w:color w:val="000000"/>
          <w:sz w:val="28"/>
          <w:szCs w:val="28"/>
          <w:lang w:val="uk-UA"/>
        </w:rPr>
        <w:t>Якушинці вул. Барвінкова, 70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 w:rsidRPr="00BF61F5">
        <w:rPr>
          <w:color w:val="000000"/>
          <w:sz w:val="28"/>
          <w:szCs w:val="28"/>
          <w:lang w:val="uk-UA"/>
        </w:rPr>
        <w:t>0520688900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BF61F5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BF61F5">
        <w:rPr>
          <w:color w:val="000000"/>
          <w:sz w:val="28"/>
          <w:szCs w:val="28"/>
          <w:lang w:val="uk-UA"/>
        </w:rPr>
        <w:t>5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BF61F5">
        <w:rPr>
          <w:color w:val="000000"/>
          <w:sz w:val="28"/>
          <w:szCs w:val="28"/>
          <w:lang w:val="uk-UA"/>
        </w:rPr>
        <w:t>0399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BF61F5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Відділу освіти, культури та спорту Якушинецької сільської ради Вінницького району Вінницької області</w:t>
      </w:r>
      <w:r w:rsidR="008D5A87" w:rsidRPr="00BF61F5">
        <w:rPr>
          <w:color w:val="000000"/>
          <w:sz w:val="28"/>
          <w:szCs w:val="28"/>
          <w:lang w:val="uk-UA"/>
        </w:rPr>
        <w:t>, 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BF61F5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Відділу освіти, культури та спорту Якушинецької сільської ради Вінницького району Вінницької області</w:t>
      </w:r>
      <w:r w:rsidR="008D5A87" w:rsidRPr="00BF61F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ви</w:t>
      </w:r>
      <w:bookmarkStart w:id="0" w:name="_GoBack"/>
      <w:bookmarkEnd w:id="0"/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129ED"/>
    <w:rsid w:val="00782B68"/>
    <w:rsid w:val="007B2429"/>
    <w:rsid w:val="00821AF0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F3CD8"/>
    <w:rsid w:val="00A00997"/>
    <w:rsid w:val="00A02CAC"/>
    <w:rsid w:val="00A7265C"/>
    <w:rsid w:val="00AB5A3E"/>
    <w:rsid w:val="00AD4D48"/>
    <w:rsid w:val="00B76E0E"/>
    <w:rsid w:val="00BA0BFE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7D00F-2BF4-49DC-AC70-4FAA3098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3</cp:revision>
  <cp:lastPrinted>2021-07-29T06:46:00Z</cp:lastPrinted>
  <dcterms:created xsi:type="dcterms:W3CDTF">2021-07-29T06:37:00Z</dcterms:created>
  <dcterms:modified xsi:type="dcterms:W3CDTF">2021-07-29T06:47:00Z</dcterms:modified>
</cp:coreProperties>
</file>